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67" w:rsidRDefault="009A06D0" w:rsidP="00511C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INFORME DE ATENCIONES </w:t>
      </w:r>
    </w:p>
    <w:p w:rsidR="007764DB" w:rsidRDefault="00014BD0" w:rsidP="00511C8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TRABAJO SOCIAL</w:t>
      </w:r>
    </w:p>
    <w:p w:rsidR="00BB7ED0" w:rsidRDefault="00BB7ED0" w:rsidP="00BB7ED0">
      <w:pPr>
        <w:spacing w:after="0" w:line="240" w:lineRule="auto"/>
        <w:rPr>
          <w:b/>
          <w:sz w:val="28"/>
          <w:szCs w:val="28"/>
        </w:rPr>
      </w:pPr>
    </w:p>
    <w:p w:rsidR="00BB7ED0" w:rsidRDefault="00A11815" w:rsidP="00BB7ED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SEPTIEMBRE</w:t>
      </w:r>
      <w:r w:rsidR="0089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89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OCTUBRE</w:t>
      </w:r>
      <w:r w:rsidR="00BB7ED0">
        <w:rPr>
          <w:b/>
          <w:sz w:val="28"/>
          <w:szCs w:val="28"/>
        </w:rPr>
        <w:t xml:space="preserve"> 2017</w:t>
      </w:r>
    </w:p>
    <w:p w:rsidR="00BB7ED0" w:rsidRDefault="00BB7ED0" w:rsidP="00BB7ED0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22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  <w:gridCol w:w="1559"/>
        <w:gridCol w:w="1417"/>
      </w:tblGrid>
      <w:tr w:rsidR="00BB7ED0" w:rsidRPr="00991961" w:rsidTr="00BB7ED0">
        <w:trPr>
          <w:trHeight w:hRule="exact" w:val="340"/>
        </w:trPr>
        <w:tc>
          <w:tcPr>
            <w:tcW w:w="10173" w:type="dxa"/>
            <w:shd w:val="clear" w:color="auto" w:fill="A6A6A6" w:themeFill="background1" w:themeFillShade="A6"/>
          </w:tcPr>
          <w:p w:rsidR="00BB7ED0" w:rsidRPr="00991961" w:rsidRDefault="00BB7ED0" w:rsidP="00BB7E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BB7ED0" w:rsidRPr="00991961" w:rsidRDefault="00A11815" w:rsidP="00BB7E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SEPTIEMBRE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BB7ED0" w:rsidRDefault="00A11815" w:rsidP="00BB7E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961">
              <w:rPr>
                <w:sz w:val="24"/>
                <w:szCs w:val="24"/>
              </w:rPr>
              <w:t xml:space="preserve">Problema Familiar 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961">
              <w:rPr>
                <w:sz w:val="24"/>
                <w:szCs w:val="24"/>
              </w:rPr>
              <w:t xml:space="preserve">Problema </w:t>
            </w:r>
            <w:r>
              <w:rPr>
                <w:sz w:val="24"/>
                <w:szCs w:val="24"/>
              </w:rPr>
              <w:t>C</w:t>
            </w:r>
            <w:r w:rsidRPr="00991961">
              <w:rPr>
                <w:sz w:val="24"/>
                <w:szCs w:val="24"/>
              </w:rPr>
              <w:t>onyugal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 Vecinal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961">
              <w:rPr>
                <w:sz w:val="24"/>
                <w:szCs w:val="24"/>
              </w:rPr>
              <w:t xml:space="preserve">Problema </w:t>
            </w:r>
            <w:r>
              <w:rPr>
                <w:sz w:val="24"/>
                <w:szCs w:val="24"/>
              </w:rPr>
              <w:t>S</w:t>
            </w:r>
            <w:r w:rsidRPr="00991961">
              <w:rPr>
                <w:sz w:val="24"/>
                <w:szCs w:val="24"/>
              </w:rPr>
              <w:t xml:space="preserve">ocial 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Violencia I</w:t>
            </w:r>
            <w:r w:rsidRPr="00991961">
              <w:rPr>
                <w:sz w:val="24"/>
                <w:szCs w:val="24"/>
              </w:rPr>
              <w:t xml:space="preserve">ntrafamiliar 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Información G</w:t>
            </w:r>
            <w:r w:rsidRPr="00991961">
              <w:rPr>
                <w:sz w:val="24"/>
                <w:szCs w:val="24"/>
              </w:rPr>
              <w:t xml:space="preserve">eneral 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961">
              <w:rPr>
                <w:sz w:val="24"/>
                <w:szCs w:val="24"/>
              </w:rPr>
              <w:t xml:space="preserve">Solicitud de traslado </w:t>
            </w:r>
            <w:r>
              <w:rPr>
                <w:sz w:val="24"/>
                <w:szCs w:val="24"/>
              </w:rPr>
              <w:t>/Albergue, Hospital, Otros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Solicitud de arresto y traslado albergue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con traslado/Albergues, Hospital y Especiales</w:t>
            </w:r>
          </w:p>
        </w:tc>
        <w:tc>
          <w:tcPr>
            <w:tcW w:w="1559" w:type="dxa"/>
            <w:vAlign w:val="bottom"/>
          </w:tcPr>
          <w:p w:rsidR="00BB7ED0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Menor/C</w:t>
            </w:r>
            <w:r w:rsidRPr="00991961">
              <w:rPr>
                <w:sz w:val="24"/>
                <w:szCs w:val="24"/>
              </w:rPr>
              <w:t xml:space="preserve">onsumo de </w:t>
            </w:r>
            <w:r>
              <w:rPr>
                <w:sz w:val="24"/>
                <w:szCs w:val="24"/>
              </w:rPr>
              <w:t>estupefacientes o psicotrópicos e inhalar sustancias tóxicas</w:t>
            </w:r>
          </w:p>
        </w:tc>
        <w:tc>
          <w:tcPr>
            <w:tcW w:w="1559" w:type="dxa"/>
            <w:vAlign w:val="bottom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</w:t>
            </w:r>
            <w:r w:rsidRPr="00991961">
              <w:rPr>
                <w:sz w:val="24"/>
                <w:szCs w:val="24"/>
              </w:rPr>
              <w:t xml:space="preserve"> Menor/</w:t>
            </w:r>
            <w:r>
              <w:rPr>
                <w:sz w:val="24"/>
                <w:szCs w:val="24"/>
              </w:rPr>
              <w:t>Ingerir bebidas embriagantes en la vía pública.</w:t>
            </w:r>
          </w:p>
        </w:tc>
        <w:tc>
          <w:tcPr>
            <w:tcW w:w="1559" w:type="dxa"/>
            <w:vAlign w:val="bottom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Menor /E</w:t>
            </w:r>
            <w:r w:rsidRPr="00991961">
              <w:rPr>
                <w:sz w:val="24"/>
                <w:szCs w:val="24"/>
              </w:rPr>
              <w:t xml:space="preserve">stado de peligro </w:t>
            </w:r>
          </w:p>
        </w:tc>
        <w:tc>
          <w:tcPr>
            <w:tcW w:w="1559" w:type="dxa"/>
            <w:vAlign w:val="bottom"/>
          </w:tcPr>
          <w:p w:rsidR="00BB7ED0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Menor /Otros Motivos</w:t>
            </w:r>
          </w:p>
        </w:tc>
        <w:tc>
          <w:tcPr>
            <w:tcW w:w="1559" w:type="dxa"/>
            <w:vAlign w:val="bottom"/>
          </w:tcPr>
          <w:p w:rsidR="00BB7ED0" w:rsidRPr="00CA183A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91961">
              <w:rPr>
                <w:sz w:val="24"/>
                <w:szCs w:val="24"/>
              </w:rPr>
              <w:t xml:space="preserve">Entrega recepción de menor </w:t>
            </w:r>
          </w:p>
        </w:tc>
        <w:tc>
          <w:tcPr>
            <w:tcW w:w="1559" w:type="dxa"/>
            <w:vAlign w:val="bottom"/>
          </w:tcPr>
          <w:p w:rsidR="00BB7ED0" w:rsidRPr="00D33BC2" w:rsidRDefault="00E950B7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BB7ED0" w:rsidRPr="00991961" w:rsidTr="00BB7ED0">
        <w:trPr>
          <w:trHeight w:hRule="exact" w:val="624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:rsidR="00BB7ED0" w:rsidRPr="00991961" w:rsidRDefault="00BB7ED0" w:rsidP="00BB7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 en General que solicitó el servicio de Trabajo Social /Problemas de Adeudos, Vecinales, Apoyo Localización de personas, Canalizaciones, Visitas institucionales, Visitas domiciliarias entre otros.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7ED0" w:rsidRPr="00D33BC2" w:rsidRDefault="00A11815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7ED0" w:rsidRDefault="00AD5A4A" w:rsidP="00BB7E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BB7ED0" w:rsidRPr="00991961" w:rsidTr="00BB7ED0">
        <w:trPr>
          <w:trHeight w:hRule="exact" w:val="34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7ED0" w:rsidRPr="00991961" w:rsidRDefault="00BB7ED0" w:rsidP="00BB7ED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99196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7ED0" w:rsidRPr="00991961" w:rsidRDefault="00E950B7" w:rsidP="00BB7ED0">
            <w:pPr>
              <w:tabs>
                <w:tab w:val="left" w:pos="5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7ED0" w:rsidRDefault="00AD5A4A" w:rsidP="00BB7ED0">
            <w:pPr>
              <w:tabs>
                <w:tab w:val="left" w:pos="54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</w:tbl>
    <w:p w:rsidR="00BB7ED0" w:rsidRDefault="00BB7ED0" w:rsidP="00206854">
      <w:pPr>
        <w:spacing w:after="0" w:line="240" w:lineRule="auto"/>
        <w:rPr>
          <w:b/>
          <w:sz w:val="28"/>
          <w:szCs w:val="28"/>
        </w:rPr>
      </w:pPr>
    </w:p>
    <w:sectPr w:rsidR="00BB7ED0" w:rsidSect="00F21F97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-85" w:right="1418" w:bottom="1276" w:left="1418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AC" w:rsidRDefault="00EA2DAC" w:rsidP="00F5257E">
      <w:r>
        <w:separator/>
      </w:r>
    </w:p>
  </w:endnote>
  <w:endnote w:type="continuationSeparator" w:id="0">
    <w:p w:rsidR="00EA2DAC" w:rsidRDefault="00EA2DAC" w:rsidP="00F5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Lt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Humnst777 Cn BT">
    <w:altName w:val="Franklin Gothic Medium Cond"/>
    <w:charset w:val="00"/>
    <w:family w:val="swiss"/>
    <w:pitch w:val="variable"/>
    <w:sig w:usb0="800000AF" w:usb1="1000204A" w:usb2="00000000" w:usb3="00000000" w:csb0="0000001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othic720 Lt BT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Pr="00D20017" w:rsidRDefault="00EA2DAC" w:rsidP="00A7604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2064" type="#_x0000_t202" style="position:absolute;margin-left:86.1pt;margin-top:-11.5pt;width:478pt;height:5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jvuQ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" filled="f" stroked="f">
          <v:textbox>
            <w:txbxContent>
              <w:p w:rsidR="00904B99" w:rsidRDefault="00904B99" w:rsidP="00904B99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noProof/>
                    <w:sz w:val="18"/>
                    <w:szCs w:val="18"/>
                  </w:rPr>
                </w:pPr>
              </w:p>
              <w:p w:rsidR="00904B99" w:rsidRPr="00B17C12" w:rsidRDefault="00904B99" w:rsidP="00904B99">
                <w:pPr>
                  <w:pStyle w:val="Piedepgina"/>
                  <w:spacing w:before="100" w:beforeAutospacing="1" w:line="120" w:lineRule="auto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B17C12">
                  <w:rPr>
                    <w:rFonts w:ascii="Humnst777 Cn BT" w:hAnsi="Humnst777 Cn BT"/>
                    <w:noProof/>
                    <w:sz w:val="20"/>
                    <w:szCs w:val="20"/>
                  </w:rPr>
                  <w:t xml:space="preserve">Calle Roberto Esperón no. 1152. </w:t>
                </w:r>
                <w:r w:rsidRPr="00B17C12">
                  <w:rPr>
                    <w:rFonts w:ascii="Humnst777 Cn BT" w:hAnsi="Humnst777 Cn BT"/>
                    <w:sz w:val="20"/>
                    <w:szCs w:val="20"/>
                  </w:rPr>
                  <w:t>Colonia de los Trabajadores.</w:t>
                </w:r>
              </w:p>
              <w:p w:rsidR="00904B99" w:rsidRPr="00B17C12" w:rsidRDefault="00904B99" w:rsidP="00904B99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r w:rsidRPr="00B17C12">
                  <w:rPr>
                    <w:rFonts w:ascii="Humnst777 Cn BT" w:hAnsi="Humnst777 Cn BT"/>
                    <w:sz w:val="20"/>
                    <w:szCs w:val="20"/>
                  </w:rPr>
                  <w:t>C.P. 28067, Colima, Colima, México.</w:t>
                </w:r>
              </w:p>
              <w:p w:rsidR="00904B99" w:rsidRPr="00B17C12" w:rsidRDefault="00904B99" w:rsidP="00904B99">
                <w:pPr>
                  <w:pStyle w:val="Piedepgina"/>
                  <w:jc w:val="center"/>
                  <w:rPr>
                    <w:rFonts w:ascii="Humnst777 Cn BT" w:hAnsi="Humnst777 Cn BT"/>
                    <w:sz w:val="20"/>
                    <w:szCs w:val="20"/>
                  </w:rPr>
                </w:pPr>
                <w:proofErr w:type="gramStart"/>
                <w:r w:rsidRPr="00B17C12">
                  <w:rPr>
                    <w:rFonts w:ascii="Humnst777 Cn BT" w:hAnsi="Humnst777 Cn BT"/>
                    <w:sz w:val="20"/>
                    <w:szCs w:val="20"/>
                  </w:rPr>
                  <w:t>Tel.:+</w:t>
                </w:r>
                <w:proofErr w:type="gramEnd"/>
                <w:r w:rsidRPr="00B17C12">
                  <w:rPr>
                    <w:rFonts w:ascii="Humnst777 Cn BT" w:hAnsi="Humnst777 Cn BT"/>
                    <w:sz w:val="20"/>
                    <w:szCs w:val="20"/>
                  </w:rPr>
                  <w:t xml:space="preserve">52 (312) 312 20 90 / 312 39 40. www.colima-estado.gob.mx </w:t>
                </w:r>
              </w:p>
              <w:p w:rsidR="00904B99" w:rsidRPr="00B17C12" w:rsidRDefault="00904B99" w:rsidP="00904B99">
                <w:pPr>
                  <w:pStyle w:val="Piedepgina"/>
                  <w:rPr>
                    <w:sz w:val="20"/>
                    <w:szCs w:val="20"/>
                  </w:rPr>
                </w:pPr>
              </w:p>
              <w:p w:rsidR="00DE271E" w:rsidRPr="00F303E5" w:rsidRDefault="00DE271E" w:rsidP="000769B1">
                <w:pPr>
                  <w:spacing w:after="0"/>
                  <w:jc w:val="center"/>
                  <w:rPr>
                    <w:rFonts w:ascii="Candara" w:hAnsi="Candara"/>
                    <w:sz w:val="20"/>
                    <w:szCs w:val="20"/>
                    <w:lang w:val="pt-BR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18" o:spid="_x0000_s2063" type="#_x0000_t202" style="position:absolute;margin-left:182.2pt;margin-top:-4.45pt;width:426.35pt;height:60.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Zc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" filled="f" stroked="f">
          <v:textbox>
            <w:txbxContent>
              <w:p w:rsidR="00DE271E" w:rsidRPr="004B32C1" w:rsidRDefault="00DE271E" w:rsidP="00B51B70">
                <w:pPr>
                  <w:spacing w:after="0" w:line="240" w:lineRule="auto"/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</w:rPr>
                </w:pPr>
                <w:r w:rsidRPr="004B32C1"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</w:rPr>
                  <w:t>DIRECCIÓN GENERAL DE LA POLICÍA ESTATAL PREVENTIVA</w:t>
                </w:r>
              </w:p>
              <w:p w:rsidR="00DE271E" w:rsidRPr="004B32C1" w:rsidRDefault="00DE271E" w:rsidP="00B51B70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</w:rPr>
                  <w:t>Roberto Esperón # 1152, Col. Los Trabajadores, C.P. 28067 Colima, Colima, México</w:t>
                </w:r>
              </w:p>
              <w:p w:rsidR="00DE271E" w:rsidRPr="004B32C1" w:rsidRDefault="00DE271E" w:rsidP="00B51B70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Tel 01 (312) 31 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314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82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, 31 203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01 </w:t>
                </w:r>
                <w:proofErr w:type="gramStart"/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Fax  Ext.</w:t>
                </w:r>
                <w:proofErr w:type="gramEnd"/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 221</w:t>
                </w:r>
              </w:p>
              <w:p w:rsidR="00DE271E" w:rsidRPr="004B32C1" w:rsidRDefault="00DE271E" w:rsidP="00B51B70">
                <w:pPr>
                  <w:spacing w:after="0" w:line="240" w:lineRule="auto"/>
                  <w:contextualSpacing/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</w:pP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www.colima-estado.gob.mx    mail</w:t>
                </w:r>
                <w:r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 xml:space="preserve">: </w:t>
                </w:r>
                <w:r w:rsidRPr="004B32C1">
                  <w:rPr>
                    <w:rFonts w:ascii="Gothic720 Lt BT" w:hAnsi="Gothic720 Lt BT"/>
                    <w:color w:val="FFFFFF"/>
                    <w:sz w:val="17"/>
                    <w:szCs w:val="17"/>
                    <w:lang w:val="en-US"/>
                  </w:rPr>
                  <w:t>dgpepc@hotmail.com</w:t>
                </w:r>
              </w:p>
              <w:p w:rsidR="00DE271E" w:rsidRPr="004B32C1" w:rsidRDefault="00DE271E" w:rsidP="00B51B70">
                <w:pPr>
                  <w:spacing w:after="0"/>
                  <w:contextualSpacing/>
                  <w:rPr>
                    <w:rFonts w:ascii="Gothic720 Lt BT" w:hAnsi="Gothic720 Lt BT"/>
                    <w:b/>
                    <w:color w:val="FFFFFF"/>
                    <w:sz w:val="17"/>
                    <w:szCs w:val="17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AC" w:rsidRDefault="00EA2DAC" w:rsidP="00F5257E">
      <w:r>
        <w:separator/>
      </w:r>
    </w:p>
  </w:footnote>
  <w:footnote w:type="continuationSeparator" w:id="0">
    <w:p w:rsidR="00EA2DAC" w:rsidRDefault="00EA2DAC" w:rsidP="00F5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EA2DAC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6" o:spid="_x0000_s2062" type="#_x0000_t75" style="position:absolute;margin-left:0;margin-top:0;width:300pt;height:299.75pt;z-index:-251659264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Pr="007238B1" w:rsidRDefault="00EA2DAC" w:rsidP="007238B1">
    <w:pPr>
      <w:tabs>
        <w:tab w:val="center" w:pos="4646"/>
      </w:tabs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9" o:spid="_x0000_s2065" type="#_x0000_t202" style="position:absolute;left:0;text-align:left;margin-left:379.6pt;margin-top:-17.85pt;width:273pt;height:68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" stroked="f">
          <v:textbox>
            <w:txbxContent>
              <w:p w:rsidR="0092380E" w:rsidRPr="00992D43" w:rsidRDefault="0092380E" w:rsidP="0092380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SECRETARÍA DE</w:t>
                </w:r>
              </w:p>
              <w:p w:rsidR="0092380E" w:rsidRDefault="0092380E" w:rsidP="0092380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 w:rsidRPr="00992D43">
                  <w:rPr>
                    <w:rFonts w:ascii="Clarendon Lt BT" w:hAnsi="Clarendon Lt BT"/>
                    <w:b/>
                    <w:color w:val="595959"/>
                  </w:rPr>
                  <w:t>SEGURIDAD PÚBLICA</w:t>
                </w:r>
              </w:p>
              <w:p w:rsidR="002E51BD" w:rsidRPr="00992D43" w:rsidRDefault="002E51BD" w:rsidP="0092380E">
                <w:pPr>
                  <w:spacing w:after="0"/>
                  <w:jc w:val="right"/>
                  <w:rPr>
                    <w:rFonts w:ascii="Clarendon Lt BT" w:hAnsi="Clarendon Lt BT"/>
                    <w:b/>
                    <w:color w:val="595959"/>
                  </w:rPr>
                </w:pPr>
                <w:r>
                  <w:rPr>
                    <w:rFonts w:ascii="Clarendon Lt BT" w:hAnsi="Clarendon Lt BT"/>
                    <w:b/>
                    <w:color w:val="595959"/>
                  </w:rPr>
                  <w:t>SUBSECRETARÁ DE OPERACIONES</w:t>
                </w:r>
              </w:p>
              <w:p w:rsidR="0092380E" w:rsidRPr="00992D43" w:rsidRDefault="0092380E" w:rsidP="0092380E">
                <w:pPr>
                  <w:spacing w:after="0"/>
                  <w:ind w:left="-4820"/>
                  <w:jc w:val="right"/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</w:pPr>
                <w:r w:rsidRPr="00193E79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 xml:space="preserve">POLICÍA ESTATAL </w:t>
                </w:r>
                <w:r w:rsidR="0068724C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>ACREDITA</w:t>
                </w:r>
                <w:r w:rsidR="00D02B19">
                  <w:rPr>
                    <w:rFonts w:ascii="Clarendon Lt BT" w:hAnsi="Clarendon Lt BT"/>
                    <w:color w:val="595959"/>
                    <w:sz w:val="18"/>
                    <w:szCs w:val="18"/>
                  </w:rPr>
                  <w:t>DA</w:t>
                </w:r>
              </w:p>
            </w:txbxContent>
          </v:textbox>
        </v:shape>
      </w:pict>
    </w:r>
    <w:r w:rsidR="00723DCD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-885000</wp:posOffset>
          </wp:positionH>
          <wp:positionV relativeFrom="page">
            <wp:align>top</wp:align>
          </wp:positionV>
          <wp:extent cx="9997440" cy="1214120"/>
          <wp:effectExtent l="0" t="0" r="3810" b="5080"/>
          <wp:wrapThrough wrapText="bothSides">
            <wp:wrapPolygon edited="0">
              <wp:start x="0" y="0"/>
              <wp:lineTo x="0" y="21351"/>
              <wp:lineTo x="21567" y="21351"/>
              <wp:lineTo x="21567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7292"/>
                  <a:stretch/>
                </pic:blipFill>
                <pic:spPr bwMode="auto">
                  <a:xfrm>
                    <a:off x="0" y="0"/>
                    <a:ext cx="9997440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271E" w:rsidRPr="007238B1" w:rsidRDefault="00DE271E" w:rsidP="007238B1">
    <w:pPr>
      <w:tabs>
        <w:tab w:val="center" w:pos="4646"/>
      </w:tabs>
      <w:spacing w:after="0" w:line="240" w:lineRule="aut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1E" w:rsidRDefault="00EA2DAC"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5375" o:spid="_x0000_s2061" type="#_x0000_t75" style="position:absolute;margin-left:0;margin-top:0;width:300pt;height:299.75pt;z-index:-251660288;mso-position-horizontal:center;mso-position-horizontal-relative:margin;mso-position-vertical:center;mso-position-vertical-relative:margin" o:allowincell="f">
          <v:imagedata r:id="rId1" o:title="logo modelo de equidad PEP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7EE"/>
    <w:multiLevelType w:val="hybridMultilevel"/>
    <w:tmpl w:val="137E42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1A1F"/>
    <w:multiLevelType w:val="hybridMultilevel"/>
    <w:tmpl w:val="AD16D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7BD6"/>
    <w:multiLevelType w:val="hybridMultilevel"/>
    <w:tmpl w:val="0D7A7688"/>
    <w:lvl w:ilvl="0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936DD"/>
    <w:multiLevelType w:val="hybridMultilevel"/>
    <w:tmpl w:val="0EF2CD3C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74DDE"/>
    <w:multiLevelType w:val="hybridMultilevel"/>
    <w:tmpl w:val="E0326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05386"/>
    <w:multiLevelType w:val="hybridMultilevel"/>
    <w:tmpl w:val="FA682B70"/>
    <w:lvl w:ilvl="0" w:tplc="CF407110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366FE3"/>
    <w:multiLevelType w:val="hybridMultilevel"/>
    <w:tmpl w:val="5B8ED77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F601B1"/>
    <w:multiLevelType w:val="hybridMultilevel"/>
    <w:tmpl w:val="1A0465FA"/>
    <w:lvl w:ilvl="0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>
      <o:colormru v:ext="edit" colors="#8dc63f,#5f606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57E"/>
    <w:rsid w:val="0000181B"/>
    <w:rsid w:val="000045BD"/>
    <w:rsid w:val="00013829"/>
    <w:rsid w:val="00013D89"/>
    <w:rsid w:val="00014BD0"/>
    <w:rsid w:val="00015306"/>
    <w:rsid w:val="00016BEE"/>
    <w:rsid w:val="00017CB2"/>
    <w:rsid w:val="00017F59"/>
    <w:rsid w:val="00030BB8"/>
    <w:rsid w:val="00030F68"/>
    <w:rsid w:val="000322A6"/>
    <w:rsid w:val="00032403"/>
    <w:rsid w:val="00033850"/>
    <w:rsid w:val="0003675A"/>
    <w:rsid w:val="000372C3"/>
    <w:rsid w:val="000447E3"/>
    <w:rsid w:val="00057DA7"/>
    <w:rsid w:val="00065348"/>
    <w:rsid w:val="000718D5"/>
    <w:rsid w:val="00075003"/>
    <w:rsid w:val="00075A65"/>
    <w:rsid w:val="000769B1"/>
    <w:rsid w:val="000777AD"/>
    <w:rsid w:val="00077995"/>
    <w:rsid w:val="000779C2"/>
    <w:rsid w:val="000907A9"/>
    <w:rsid w:val="0009092D"/>
    <w:rsid w:val="00091ACC"/>
    <w:rsid w:val="00097E26"/>
    <w:rsid w:val="000B1A63"/>
    <w:rsid w:val="000B26C2"/>
    <w:rsid w:val="000B606F"/>
    <w:rsid w:val="000C183F"/>
    <w:rsid w:val="000C2BEE"/>
    <w:rsid w:val="000D46CC"/>
    <w:rsid w:val="000E7489"/>
    <w:rsid w:val="000F692A"/>
    <w:rsid w:val="0011766C"/>
    <w:rsid w:val="00131421"/>
    <w:rsid w:val="001407C3"/>
    <w:rsid w:val="00140D45"/>
    <w:rsid w:val="001475F6"/>
    <w:rsid w:val="00150994"/>
    <w:rsid w:val="00156C44"/>
    <w:rsid w:val="001638AA"/>
    <w:rsid w:val="00171547"/>
    <w:rsid w:val="00172556"/>
    <w:rsid w:val="00173C8D"/>
    <w:rsid w:val="001746F2"/>
    <w:rsid w:val="00175ED5"/>
    <w:rsid w:val="00181566"/>
    <w:rsid w:val="0018209E"/>
    <w:rsid w:val="001B0A8F"/>
    <w:rsid w:val="001B6DBC"/>
    <w:rsid w:val="001B787C"/>
    <w:rsid w:val="001C197A"/>
    <w:rsid w:val="001C3114"/>
    <w:rsid w:val="001C49E5"/>
    <w:rsid w:val="001D67FD"/>
    <w:rsid w:val="001F2B1A"/>
    <w:rsid w:val="001F49C5"/>
    <w:rsid w:val="0020666F"/>
    <w:rsid w:val="00206854"/>
    <w:rsid w:val="00207BB1"/>
    <w:rsid w:val="002143C2"/>
    <w:rsid w:val="00217094"/>
    <w:rsid w:val="00225474"/>
    <w:rsid w:val="002358ED"/>
    <w:rsid w:val="002419E7"/>
    <w:rsid w:val="00245D53"/>
    <w:rsid w:val="00280A25"/>
    <w:rsid w:val="0028327A"/>
    <w:rsid w:val="002927BA"/>
    <w:rsid w:val="00294423"/>
    <w:rsid w:val="002A24B8"/>
    <w:rsid w:val="002A6170"/>
    <w:rsid w:val="002C0239"/>
    <w:rsid w:val="002C210C"/>
    <w:rsid w:val="002C3246"/>
    <w:rsid w:val="002C4169"/>
    <w:rsid w:val="002D5581"/>
    <w:rsid w:val="002E51BD"/>
    <w:rsid w:val="002F54EB"/>
    <w:rsid w:val="002F6F56"/>
    <w:rsid w:val="003005CB"/>
    <w:rsid w:val="003014FE"/>
    <w:rsid w:val="00306F52"/>
    <w:rsid w:val="003108B0"/>
    <w:rsid w:val="0032203E"/>
    <w:rsid w:val="0032708E"/>
    <w:rsid w:val="00336150"/>
    <w:rsid w:val="00342AC0"/>
    <w:rsid w:val="00343521"/>
    <w:rsid w:val="00347C2E"/>
    <w:rsid w:val="00347C5F"/>
    <w:rsid w:val="00352568"/>
    <w:rsid w:val="00356CA1"/>
    <w:rsid w:val="00366620"/>
    <w:rsid w:val="00370CDB"/>
    <w:rsid w:val="00373955"/>
    <w:rsid w:val="00374E2C"/>
    <w:rsid w:val="00375478"/>
    <w:rsid w:val="003755D3"/>
    <w:rsid w:val="00381FF5"/>
    <w:rsid w:val="0039078C"/>
    <w:rsid w:val="003A1CE1"/>
    <w:rsid w:val="003B2D35"/>
    <w:rsid w:val="003C345D"/>
    <w:rsid w:val="003D6F04"/>
    <w:rsid w:val="003E2597"/>
    <w:rsid w:val="003E449C"/>
    <w:rsid w:val="003F1697"/>
    <w:rsid w:val="003F178C"/>
    <w:rsid w:val="003F4CF0"/>
    <w:rsid w:val="004065A4"/>
    <w:rsid w:val="004137FE"/>
    <w:rsid w:val="004270E2"/>
    <w:rsid w:val="00427832"/>
    <w:rsid w:val="00430077"/>
    <w:rsid w:val="00437145"/>
    <w:rsid w:val="00440C3D"/>
    <w:rsid w:val="00441ADA"/>
    <w:rsid w:val="00445CF7"/>
    <w:rsid w:val="00457C7B"/>
    <w:rsid w:val="00466C7E"/>
    <w:rsid w:val="00472021"/>
    <w:rsid w:val="004721C3"/>
    <w:rsid w:val="004852D8"/>
    <w:rsid w:val="004910ED"/>
    <w:rsid w:val="00492550"/>
    <w:rsid w:val="004A0BB6"/>
    <w:rsid w:val="004B1C06"/>
    <w:rsid w:val="004B5761"/>
    <w:rsid w:val="004C10E4"/>
    <w:rsid w:val="004C5FA9"/>
    <w:rsid w:val="004E1DD1"/>
    <w:rsid w:val="004F0587"/>
    <w:rsid w:val="004F5766"/>
    <w:rsid w:val="00503E8A"/>
    <w:rsid w:val="00505914"/>
    <w:rsid w:val="00506021"/>
    <w:rsid w:val="00507D5B"/>
    <w:rsid w:val="00511C8E"/>
    <w:rsid w:val="00517D0A"/>
    <w:rsid w:val="00534C13"/>
    <w:rsid w:val="00545621"/>
    <w:rsid w:val="0054576D"/>
    <w:rsid w:val="0054695B"/>
    <w:rsid w:val="005503C1"/>
    <w:rsid w:val="005533D3"/>
    <w:rsid w:val="00560DA7"/>
    <w:rsid w:val="00566064"/>
    <w:rsid w:val="00571DDE"/>
    <w:rsid w:val="005765AA"/>
    <w:rsid w:val="0058057F"/>
    <w:rsid w:val="00581559"/>
    <w:rsid w:val="00593710"/>
    <w:rsid w:val="0059431E"/>
    <w:rsid w:val="005A05C7"/>
    <w:rsid w:val="005B1212"/>
    <w:rsid w:val="005B3DCB"/>
    <w:rsid w:val="005B5CBD"/>
    <w:rsid w:val="005C0C9B"/>
    <w:rsid w:val="005C7233"/>
    <w:rsid w:val="005F6485"/>
    <w:rsid w:val="00603DCD"/>
    <w:rsid w:val="00610F21"/>
    <w:rsid w:val="0061430B"/>
    <w:rsid w:val="00621A35"/>
    <w:rsid w:val="006262D0"/>
    <w:rsid w:val="00630C8A"/>
    <w:rsid w:val="00633E74"/>
    <w:rsid w:val="00637135"/>
    <w:rsid w:val="00651217"/>
    <w:rsid w:val="00651CD3"/>
    <w:rsid w:val="00680F6D"/>
    <w:rsid w:val="006862FB"/>
    <w:rsid w:val="0068724C"/>
    <w:rsid w:val="0069556F"/>
    <w:rsid w:val="006A1A5C"/>
    <w:rsid w:val="006C35D5"/>
    <w:rsid w:val="006C4F4C"/>
    <w:rsid w:val="006D0E22"/>
    <w:rsid w:val="006D128D"/>
    <w:rsid w:val="006D1B4D"/>
    <w:rsid w:val="006D3DCB"/>
    <w:rsid w:val="006D58A8"/>
    <w:rsid w:val="006D59CF"/>
    <w:rsid w:val="006D654E"/>
    <w:rsid w:val="006E2912"/>
    <w:rsid w:val="006E72BA"/>
    <w:rsid w:val="006F3C40"/>
    <w:rsid w:val="006F5A81"/>
    <w:rsid w:val="0070395A"/>
    <w:rsid w:val="0070513D"/>
    <w:rsid w:val="00711090"/>
    <w:rsid w:val="007127B7"/>
    <w:rsid w:val="00721E9D"/>
    <w:rsid w:val="007238B1"/>
    <w:rsid w:val="00723DCD"/>
    <w:rsid w:val="007349E3"/>
    <w:rsid w:val="0073525D"/>
    <w:rsid w:val="0074146F"/>
    <w:rsid w:val="00741A64"/>
    <w:rsid w:val="00746A00"/>
    <w:rsid w:val="00746B07"/>
    <w:rsid w:val="00751CB3"/>
    <w:rsid w:val="007520F1"/>
    <w:rsid w:val="00767CE6"/>
    <w:rsid w:val="00771CED"/>
    <w:rsid w:val="00773C14"/>
    <w:rsid w:val="007764DB"/>
    <w:rsid w:val="00780B6E"/>
    <w:rsid w:val="00783B1B"/>
    <w:rsid w:val="00785762"/>
    <w:rsid w:val="007928C4"/>
    <w:rsid w:val="007A2BC4"/>
    <w:rsid w:val="007B0BC5"/>
    <w:rsid w:val="007B231D"/>
    <w:rsid w:val="007B668A"/>
    <w:rsid w:val="007D2C8C"/>
    <w:rsid w:val="007D5343"/>
    <w:rsid w:val="007E4D53"/>
    <w:rsid w:val="007F0777"/>
    <w:rsid w:val="007F24EB"/>
    <w:rsid w:val="007F748E"/>
    <w:rsid w:val="008051D3"/>
    <w:rsid w:val="00807564"/>
    <w:rsid w:val="008112EF"/>
    <w:rsid w:val="00820082"/>
    <w:rsid w:val="00821728"/>
    <w:rsid w:val="0083042D"/>
    <w:rsid w:val="008310F2"/>
    <w:rsid w:val="00832725"/>
    <w:rsid w:val="00833156"/>
    <w:rsid w:val="00833EB3"/>
    <w:rsid w:val="00851C22"/>
    <w:rsid w:val="00852BAC"/>
    <w:rsid w:val="00862285"/>
    <w:rsid w:val="00862FE5"/>
    <w:rsid w:val="00863863"/>
    <w:rsid w:val="00866302"/>
    <w:rsid w:val="00877E26"/>
    <w:rsid w:val="00894624"/>
    <w:rsid w:val="00896FEE"/>
    <w:rsid w:val="008A66FC"/>
    <w:rsid w:val="008B1509"/>
    <w:rsid w:val="008C1EE8"/>
    <w:rsid w:val="008C6BF1"/>
    <w:rsid w:val="008D231F"/>
    <w:rsid w:val="008D6DC2"/>
    <w:rsid w:val="008E0B0C"/>
    <w:rsid w:val="008F0C59"/>
    <w:rsid w:val="00900681"/>
    <w:rsid w:val="00901C96"/>
    <w:rsid w:val="0090325D"/>
    <w:rsid w:val="00903ED9"/>
    <w:rsid w:val="0090430B"/>
    <w:rsid w:val="00904B99"/>
    <w:rsid w:val="00905411"/>
    <w:rsid w:val="00906CC2"/>
    <w:rsid w:val="0091045B"/>
    <w:rsid w:val="00915433"/>
    <w:rsid w:val="00920391"/>
    <w:rsid w:val="0092380E"/>
    <w:rsid w:val="009263FE"/>
    <w:rsid w:val="00935EB3"/>
    <w:rsid w:val="0094500A"/>
    <w:rsid w:val="0095321A"/>
    <w:rsid w:val="00953DE9"/>
    <w:rsid w:val="009615E6"/>
    <w:rsid w:val="00961D7D"/>
    <w:rsid w:val="00970308"/>
    <w:rsid w:val="00970DA4"/>
    <w:rsid w:val="00975B09"/>
    <w:rsid w:val="009775A6"/>
    <w:rsid w:val="00991961"/>
    <w:rsid w:val="00991BFA"/>
    <w:rsid w:val="0099470A"/>
    <w:rsid w:val="009A06D0"/>
    <w:rsid w:val="009A0AE8"/>
    <w:rsid w:val="009B7F67"/>
    <w:rsid w:val="009C444B"/>
    <w:rsid w:val="009C7393"/>
    <w:rsid w:val="009C765E"/>
    <w:rsid w:val="009D55F6"/>
    <w:rsid w:val="009E14ED"/>
    <w:rsid w:val="009E1B08"/>
    <w:rsid w:val="009F6382"/>
    <w:rsid w:val="00A11815"/>
    <w:rsid w:val="00A15CAC"/>
    <w:rsid w:val="00A2349D"/>
    <w:rsid w:val="00A27E69"/>
    <w:rsid w:val="00A325F8"/>
    <w:rsid w:val="00A344B6"/>
    <w:rsid w:val="00A403A9"/>
    <w:rsid w:val="00A42F12"/>
    <w:rsid w:val="00A5396B"/>
    <w:rsid w:val="00A56EE9"/>
    <w:rsid w:val="00A6056A"/>
    <w:rsid w:val="00A62EDC"/>
    <w:rsid w:val="00A6568B"/>
    <w:rsid w:val="00A67F71"/>
    <w:rsid w:val="00A70D10"/>
    <w:rsid w:val="00A76040"/>
    <w:rsid w:val="00A80CF6"/>
    <w:rsid w:val="00A8641E"/>
    <w:rsid w:val="00A9131D"/>
    <w:rsid w:val="00AA3C92"/>
    <w:rsid w:val="00AA4B4E"/>
    <w:rsid w:val="00AA52A9"/>
    <w:rsid w:val="00AB6F64"/>
    <w:rsid w:val="00AC0704"/>
    <w:rsid w:val="00AC1603"/>
    <w:rsid w:val="00AC2BC3"/>
    <w:rsid w:val="00AD3EF1"/>
    <w:rsid w:val="00AD4A97"/>
    <w:rsid w:val="00AD5A4A"/>
    <w:rsid w:val="00AE41E7"/>
    <w:rsid w:val="00AF007B"/>
    <w:rsid w:val="00AF381D"/>
    <w:rsid w:val="00B133AE"/>
    <w:rsid w:val="00B159DE"/>
    <w:rsid w:val="00B17C12"/>
    <w:rsid w:val="00B260D6"/>
    <w:rsid w:val="00B26B94"/>
    <w:rsid w:val="00B26C5C"/>
    <w:rsid w:val="00B33CF3"/>
    <w:rsid w:val="00B34874"/>
    <w:rsid w:val="00B353FE"/>
    <w:rsid w:val="00B3590D"/>
    <w:rsid w:val="00B35F4D"/>
    <w:rsid w:val="00B51B70"/>
    <w:rsid w:val="00B743B9"/>
    <w:rsid w:val="00B87F1A"/>
    <w:rsid w:val="00BA04DE"/>
    <w:rsid w:val="00BB0B72"/>
    <w:rsid w:val="00BB10E1"/>
    <w:rsid w:val="00BB7ED0"/>
    <w:rsid w:val="00BC7131"/>
    <w:rsid w:val="00BE4AB9"/>
    <w:rsid w:val="00C077DB"/>
    <w:rsid w:val="00C103A5"/>
    <w:rsid w:val="00C13841"/>
    <w:rsid w:val="00C2030B"/>
    <w:rsid w:val="00C21D8D"/>
    <w:rsid w:val="00C2227F"/>
    <w:rsid w:val="00C37E6E"/>
    <w:rsid w:val="00C410B9"/>
    <w:rsid w:val="00C56D14"/>
    <w:rsid w:val="00C63284"/>
    <w:rsid w:val="00C64B10"/>
    <w:rsid w:val="00C67BD5"/>
    <w:rsid w:val="00C83BD7"/>
    <w:rsid w:val="00C92F81"/>
    <w:rsid w:val="00C95A61"/>
    <w:rsid w:val="00CA183A"/>
    <w:rsid w:val="00CA3408"/>
    <w:rsid w:val="00CA627D"/>
    <w:rsid w:val="00CB4A81"/>
    <w:rsid w:val="00CB6382"/>
    <w:rsid w:val="00CB69C7"/>
    <w:rsid w:val="00CC3727"/>
    <w:rsid w:val="00CC41E5"/>
    <w:rsid w:val="00CC61FE"/>
    <w:rsid w:val="00CD4C9D"/>
    <w:rsid w:val="00CD676D"/>
    <w:rsid w:val="00CE2C95"/>
    <w:rsid w:val="00CE3317"/>
    <w:rsid w:val="00CE5682"/>
    <w:rsid w:val="00D0050E"/>
    <w:rsid w:val="00D01127"/>
    <w:rsid w:val="00D02AB9"/>
    <w:rsid w:val="00D02B19"/>
    <w:rsid w:val="00D07C77"/>
    <w:rsid w:val="00D14660"/>
    <w:rsid w:val="00D14E77"/>
    <w:rsid w:val="00D17408"/>
    <w:rsid w:val="00D21460"/>
    <w:rsid w:val="00D26AB8"/>
    <w:rsid w:val="00D33BC2"/>
    <w:rsid w:val="00D4078B"/>
    <w:rsid w:val="00D54B6F"/>
    <w:rsid w:val="00D6636C"/>
    <w:rsid w:val="00D75285"/>
    <w:rsid w:val="00D8492D"/>
    <w:rsid w:val="00DA1860"/>
    <w:rsid w:val="00DB7355"/>
    <w:rsid w:val="00DC2BEF"/>
    <w:rsid w:val="00DC568C"/>
    <w:rsid w:val="00DC6B19"/>
    <w:rsid w:val="00DD6C70"/>
    <w:rsid w:val="00DE271E"/>
    <w:rsid w:val="00E00845"/>
    <w:rsid w:val="00E37F7A"/>
    <w:rsid w:val="00E40FE9"/>
    <w:rsid w:val="00E466DE"/>
    <w:rsid w:val="00E47EA4"/>
    <w:rsid w:val="00E55901"/>
    <w:rsid w:val="00E6755F"/>
    <w:rsid w:val="00E70BA2"/>
    <w:rsid w:val="00E82590"/>
    <w:rsid w:val="00E950B7"/>
    <w:rsid w:val="00EA2DAC"/>
    <w:rsid w:val="00EA6BEB"/>
    <w:rsid w:val="00EB1ACE"/>
    <w:rsid w:val="00EB5724"/>
    <w:rsid w:val="00EB591C"/>
    <w:rsid w:val="00EC1F3A"/>
    <w:rsid w:val="00EC3BFC"/>
    <w:rsid w:val="00EC589A"/>
    <w:rsid w:val="00EC6C5D"/>
    <w:rsid w:val="00EE0893"/>
    <w:rsid w:val="00EE3D01"/>
    <w:rsid w:val="00EE3FD5"/>
    <w:rsid w:val="00EF5B1D"/>
    <w:rsid w:val="00F037C1"/>
    <w:rsid w:val="00F10725"/>
    <w:rsid w:val="00F11D9C"/>
    <w:rsid w:val="00F21F97"/>
    <w:rsid w:val="00F303E5"/>
    <w:rsid w:val="00F30C2C"/>
    <w:rsid w:val="00F321A6"/>
    <w:rsid w:val="00F32A6D"/>
    <w:rsid w:val="00F33875"/>
    <w:rsid w:val="00F36E26"/>
    <w:rsid w:val="00F37B55"/>
    <w:rsid w:val="00F510AD"/>
    <w:rsid w:val="00F521E3"/>
    <w:rsid w:val="00F5257E"/>
    <w:rsid w:val="00F525CE"/>
    <w:rsid w:val="00F53BA8"/>
    <w:rsid w:val="00F6109F"/>
    <w:rsid w:val="00F64A44"/>
    <w:rsid w:val="00F728EE"/>
    <w:rsid w:val="00F7380A"/>
    <w:rsid w:val="00FA071C"/>
    <w:rsid w:val="00FA50FA"/>
    <w:rsid w:val="00FA53DB"/>
    <w:rsid w:val="00FB534E"/>
    <w:rsid w:val="00FB5E52"/>
    <w:rsid w:val="00FC389C"/>
    <w:rsid w:val="00FC64A1"/>
    <w:rsid w:val="00FD155D"/>
    <w:rsid w:val="00FD55F1"/>
    <w:rsid w:val="00FE27DA"/>
    <w:rsid w:val="00FE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8dc63f,#5f6062"/>
    </o:shapedefaults>
    <o:shapelayout v:ext="edit">
      <o:idmap v:ext="edit" data="1"/>
    </o:shapelayout>
  </w:shapeDefaults>
  <w:decimalSymbol w:val="."/>
  <w:listSeparator w:val=","/>
  <w14:docId w14:val="0538AA8B"/>
  <w15:docId w15:val="{DADA35BD-2736-4DA7-8870-25EB5010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91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D0050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D0050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17408"/>
    <w:pPr>
      <w:ind w:left="720"/>
      <w:contextualSpacing/>
    </w:pPr>
    <w:rPr>
      <w:rFonts w:eastAsia="Calibri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F5B1D"/>
    <w:rPr>
      <w:b/>
      <w:bCs/>
      <w:strike w:val="0"/>
      <w:dstrike w:val="0"/>
      <w:color w:val="2D8930"/>
      <w:u w:val="none"/>
      <w:effect w:val="none"/>
      <w:shd w:val="clear" w:color="auto" w:fill="auto"/>
    </w:rPr>
  </w:style>
  <w:style w:type="paragraph" w:styleId="Piedepgina">
    <w:name w:val="footer"/>
    <w:basedOn w:val="Normal"/>
    <w:link w:val="PiedepginaCar"/>
    <w:uiPriority w:val="99"/>
    <w:unhideWhenUsed/>
    <w:rsid w:val="003D6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F04"/>
  </w:style>
  <w:style w:type="paragraph" w:styleId="Sinespaciado">
    <w:name w:val="No Spacing"/>
    <w:uiPriority w:val="1"/>
    <w:qFormat/>
    <w:rsid w:val="00751CB3"/>
    <w:rPr>
      <w:rFonts w:eastAsia="Calibri"/>
      <w:sz w:val="22"/>
      <w:szCs w:val="22"/>
      <w:lang w:eastAsia="en-US"/>
    </w:rPr>
  </w:style>
  <w:style w:type="paragraph" w:styleId="Textoindependiente2">
    <w:name w:val="Body Text 2"/>
    <w:basedOn w:val="Normal"/>
    <w:link w:val="Textoindependiente2Car"/>
    <w:unhideWhenUsed/>
    <w:rsid w:val="00751CB3"/>
    <w:pPr>
      <w:spacing w:after="0" w:line="240" w:lineRule="auto"/>
      <w:jc w:val="center"/>
    </w:pPr>
    <w:rPr>
      <w:rFonts w:ascii="Tahoma" w:hAnsi="Tahoma"/>
      <w:b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51CB3"/>
    <w:rPr>
      <w:rFonts w:ascii="Tahoma" w:eastAsia="Times New Roman" w:hAnsi="Tahoma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7764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claro1">
    <w:name w:val="Sombreado claro1"/>
    <w:basedOn w:val="Tablanormal"/>
    <w:uiPriority w:val="60"/>
    <w:rsid w:val="007764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medio1-nfasis3">
    <w:name w:val="Medium Shading 1 Accent 3"/>
    <w:basedOn w:val="Tablanormal"/>
    <w:uiPriority w:val="63"/>
    <w:rsid w:val="00CC41E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A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ACB6-6099-42A9-8735-53DE871C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Martha Logistica</cp:lastModifiedBy>
  <cp:revision>13</cp:revision>
  <cp:lastPrinted>2017-08-02T20:43:00Z</cp:lastPrinted>
  <dcterms:created xsi:type="dcterms:W3CDTF">2017-07-15T18:13:00Z</dcterms:created>
  <dcterms:modified xsi:type="dcterms:W3CDTF">2017-11-14T14:38:00Z</dcterms:modified>
</cp:coreProperties>
</file>